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E9" w:rsidRDefault="00D250D1" w:rsidP="008310E9">
      <w:pPr>
        <w:jc w:val="center"/>
        <w:rPr>
          <w:rFonts w:ascii="Verdana" w:hAnsi="Verdana" w:cs="Courier New"/>
        </w:rPr>
      </w:pPr>
      <w:r w:rsidRPr="001477F3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4384" behindDoc="0" locked="0" layoutInCell="1" allowOverlap="1" wp14:anchorId="02A67415" wp14:editId="46BFEE1E">
            <wp:simplePos x="0" y="0"/>
            <wp:positionH relativeFrom="column">
              <wp:posOffset>-756285</wp:posOffset>
            </wp:positionH>
            <wp:positionV relativeFrom="paragraph">
              <wp:posOffset>-471805</wp:posOffset>
            </wp:positionV>
            <wp:extent cx="1991360" cy="942975"/>
            <wp:effectExtent l="0" t="0" r="8890" b="9525"/>
            <wp:wrapThrough wrapText="bothSides">
              <wp:wrapPolygon edited="0">
                <wp:start x="0" y="0"/>
                <wp:lineTo x="0" y="21382"/>
                <wp:lineTo x="21490" y="21382"/>
                <wp:lineTo x="21490" y="0"/>
                <wp:lineTo x="0" y="0"/>
              </wp:wrapPolygon>
            </wp:wrapThrough>
            <wp:docPr id="2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FE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7216" behindDoc="0" locked="0" layoutInCell="1" allowOverlap="1" wp14:anchorId="72264897" wp14:editId="41BBB1FB">
            <wp:simplePos x="0" y="0"/>
            <wp:positionH relativeFrom="column">
              <wp:posOffset>5205730</wp:posOffset>
            </wp:positionH>
            <wp:positionV relativeFrom="paragraph">
              <wp:posOffset>-433070</wp:posOffset>
            </wp:positionV>
            <wp:extent cx="657225" cy="931545"/>
            <wp:effectExtent l="0" t="0" r="9525" b="1905"/>
            <wp:wrapThrough wrapText="bothSides">
              <wp:wrapPolygon edited="0">
                <wp:start x="0" y="0"/>
                <wp:lineTo x="0" y="21202"/>
                <wp:lineTo x="21287" y="21202"/>
                <wp:lineTo x="21287" y="0"/>
                <wp:lineTo x="0" y="0"/>
              </wp:wrapPolygon>
            </wp:wrapThrough>
            <wp:docPr id="4" name="Imagen 4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693CCB" w:rsidRDefault="00693CCB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0D4B13" w:rsidP="00B81AB3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0D4B13">
        <w:rPr>
          <w:b/>
          <w:sz w:val="40"/>
          <w:szCs w:val="40"/>
        </w:rPr>
        <w:t>IKASLEAREN KONPROM</w:t>
      </w:r>
      <w:r w:rsidR="00FD5687">
        <w:rPr>
          <w:b/>
          <w:sz w:val="40"/>
          <w:szCs w:val="40"/>
        </w:rPr>
        <w:t>EZUA</w:t>
      </w:r>
      <w:r w:rsidR="002065DE">
        <w:rPr>
          <w:b/>
          <w:sz w:val="40"/>
          <w:szCs w:val="40"/>
        </w:rPr>
        <w:t xml:space="preserve"> </w:t>
      </w:r>
      <w:r w:rsidRPr="000D4B13">
        <w:rPr>
          <w:b/>
          <w:sz w:val="40"/>
          <w:szCs w:val="40"/>
        </w:rPr>
        <w:t>IKAS-EKINEZKO ERREGIMENEKO LANBIDE</w:t>
      </w:r>
      <w:r>
        <w:rPr>
          <w:b/>
          <w:sz w:val="40"/>
          <w:szCs w:val="40"/>
        </w:rPr>
        <w:t xml:space="preserve"> </w:t>
      </w:r>
      <w:r w:rsidRPr="000D4B13">
        <w:rPr>
          <w:b/>
          <w:sz w:val="40"/>
          <w:szCs w:val="40"/>
        </w:rPr>
        <w:t>HEZIKETA DUAL</w:t>
      </w:r>
      <w:r w:rsidR="006B4640">
        <w:rPr>
          <w:b/>
          <w:sz w:val="40"/>
          <w:szCs w:val="40"/>
        </w:rPr>
        <w:t xml:space="preserve"> INTENTSIBO</w:t>
      </w:r>
      <w:bookmarkStart w:id="0" w:name="_GoBack"/>
      <w:bookmarkEnd w:id="0"/>
      <w:r w:rsidRPr="000D4B13">
        <w:rPr>
          <w:b/>
          <w:sz w:val="40"/>
          <w:szCs w:val="40"/>
        </w:rPr>
        <w:t>KO PROIEKTUAK EGITEKO KONTRATUPEKO</w:t>
      </w:r>
      <w:r w:rsidR="00B81AB3">
        <w:rPr>
          <w:b/>
          <w:sz w:val="40"/>
          <w:szCs w:val="40"/>
        </w:rPr>
        <w:t xml:space="preserve"> </w:t>
      </w:r>
      <w:r w:rsidRPr="000D4B13">
        <w:rPr>
          <w:b/>
          <w:sz w:val="40"/>
          <w:szCs w:val="40"/>
        </w:rPr>
        <w:t>MODALITATEAN</w:t>
      </w: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0D4B13" w:rsidRDefault="000D4B13" w:rsidP="008310E9">
      <w:pPr>
        <w:ind w:firstLine="709"/>
        <w:jc w:val="right"/>
        <w:rPr>
          <w:sz w:val="32"/>
          <w:szCs w:val="32"/>
        </w:rPr>
      </w:pPr>
    </w:p>
    <w:p w:rsidR="008310E9" w:rsidRDefault="008310E9" w:rsidP="008310E9">
      <w:pPr>
        <w:ind w:firstLine="709"/>
        <w:jc w:val="right"/>
        <w:rPr>
          <w:sz w:val="32"/>
          <w:szCs w:val="32"/>
        </w:rPr>
      </w:pPr>
      <w:r w:rsidRPr="00A248FE">
        <w:rPr>
          <w:sz w:val="32"/>
          <w:szCs w:val="32"/>
        </w:rPr>
        <w:t>H0</w:t>
      </w:r>
      <w:r>
        <w:rPr>
          <w:sz w:val="32"/>
          <w:szCs w:val="32"/>
        </w:rPr>
        <w:t>2</w:t>
      </w:r>
      <w:r w:rsidRPr="00A248FE">
        <w:rPr>
          <w:sz w:val="32"/>
          <w:szCs w:val="32"/>
        </w:rPr>
        <w:t>-2017V</w:t>
      </w:r>
      <w:r w:rsidR="004154C9">
        <w:rPr>
          <w:sz w:val="32"/>
          <w:szCs w:val="32"/>
        </w:rPr>
        <w:t>3</w:t>
      </w:r>
    </w:p>
    <w:p w:rsidR="00B81AB3" w:rsidRPr="00A248FE" w:rsidRDefault="00B81AB3" w:rsidP="008310E9">
      <w:pPr>
        <w:ind w:firstLine="709"/>
        <w:jc w:val="right"/>
        <w:rPr>
          <w:sz w:val="32"/>
          <w:szCs w:val="32"/>
        </w:rPr>
      </w:pPr>
    </w:p>
    <w:p w:rsidR="000D4B13" w:rsidRDefault="00FD5687" w:rsidP="000D4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IKASLEAREN KONPROMEZUA</w:t>
      </w:r>
      <w:r w:rsidR="000D4B13">
        <w:rPr>
          <w:rFonts w:ascii="Verdana" w:hAnsi="Verdana" w:cs="Verdana"/>
        </w:rPr>
        <w:t>, IKAS-EKINEZKO ERREGIMENEKO LANBIDE</w:t>
      </w:r>
    </w:p>
    <w:p w:rsidR="000D4B13" w:rsidRDefault="000D4B13" w:rsidP="000D4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HEZIKETA DUALEKO PROIEKTUAK EGITEKO KONTRATUPEKO</w:t>
      </w:r>
    </w:p>
    <w:p w:rsidR="004C144E" w:rsidRPr="00396511" w:rsidRDefault="000D4B13" w:rsidP="000D4B13">
      <w:pPr>
        <w:pBdr>
          <w:bottom w:val="single" w:sz="4" w:space="1" w:color="auto"/>
        </w:pBdr>
        <w:jc w:val="center"/>
        <w:rPr>
          <w:rFonts w:ascii="Verdana" w:hAnsi="Verdana" w:cs="Courier New"/>
          <w:lang w:val="eu-ES"/>
        </w:rPr>
      </w:pPr>
      <w:r w:rsidRPr="00396511">
        <w:rPr>
          <w:rFonts w:ascii="Verdana" w:hAnsi="Verdana" w:cs="Courier New"/>
          <w:lang w:val="eu-ES"/>
        </w:rPr>
        <w:t>MODALITATEAN</w:t>
      </w:r>
    </w:p>
    <w:p w:rsidR="004C144E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Heziketa-zikloa: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Lanbide-heziketako zentroa: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Enpresa: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 xml:space="preserve">Ikaslea: </w:t>
      </w:r>
      <w:r w:rsidRPr="00396511">
        <w:rPr>
          <w:rFonts w:ascii="Courier New" w:hAnsi="Courier New" w:cs="Courier New"/>
          <w:i/>
          <w:iCs/>
          <w:lang w:val="eu-ES"/>
        </w:rPr>
        <w:t>(</w:t>
      </w:r>
      <w:proofErr w:type="spellStart"/>
      <w:r w:rsidRPr="00396511">
        <w:rPr>
          <w:rFonts w:ascii="Courier New" w:hAnsi="Courier New" w:cs="Courier New"/>
          <w:i/>
          <w:iCs/>
          <w:lang w:val="eu-ES"/>
        </w:rPr>
        <w:t>NANa</w:t>
      </w:r>
      <w:proofErr w:type="spellEnd"/>
      <w:r w:rsidRPr="00396511">
        <w:rPr>
          <w:rFonts w:ascii="Courier New" w:hAnsi="Courier New" w:cs="Courier New"/>
          <w:i/>
          <w:iCs/>
          <w:lang w:val="eu-ES"/>
        </w:rPr>
        <w:t xml:space="preserve"> eta izen-abizenak)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Programaren orduak, guztira: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Lanbide-heziketako zentroan egin beharreko orduak:</w:t>
      </w:r>
    </w:p>
    <w:p w:rsidR="004C144E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Enpresan egin beharreko orduak:</w:t>
      </w:r>
    </w:p>
    <w:p w:rsidR="00E626D3" w:rsidRPr="00396511" w:rsidRDefault="00E626D3" w:rsidP="00E626D3">
      <w:pPr>
        <w:rPr>
          <w:rFonts w:ascii="Courier New" w:hAnsi="Courier New" w:cs="Courier New"/>
          <w:iCs/>
          <w:lang w:val="eu-ES"/>
        </w:rPr>
      </w:pP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Egutegia eta ordutegia, zentroan eta enpresan (aldika):</w:t>
      </w:r>
    </w:p>
    <w:p w:rsidR="004C144E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1. </w:t>
      </w:r>
      <w:r w:rsidR="004C144E" w:rsidRPr="00396511">
        <w:rPr>
          <w:rFonts w:ascii="Courier New" w:hAnsi="Courier New" w:cs="Courier New"/>
          <w:iCs/>
          <w:lang w:val="eu-ES"/>
        </w:rPr>
        <w:t>…………………………………… ……………………………… ……………………….</w:t>
      </w:r>
    </w:p>
    <w:p w:rsidR="004C144E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2. </w:t>
      </w:r>
      <w:r w:rsidR="004C144E" w:rsidRPr="00396511">
        <w:rPr>
          <w:rFonts w:ascii="Courier New" w:hAnsi="Courier New" w:cs="Courier New"/>
          <w:iCs/>
          <w:lang w:val="eu-ES"/>
        </w:rPr>
        <w:t>…………………………………… ………………………………….. ………………………………..</w:t>
      </w:r>
    </w:p>
    <w:p w:rsidR="004C144E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3. </w:t>
      </w:r>
      <w:r w:rsidR="004C144E" w:rsidRPr="00396511">
        <w:rPr>
          <w:rFonts w:ascii="Courier New" w:hAnsi="Courier New" w:cs="Courier New"/>
          <w:iCs/>
          <w:lang w:val="eu-ES"/>
        </w:rPr>
        <w:t>…………………………………… ……………………………… ……………………….</w:t>
      </w: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>4. ………………………………………..   ……………………………………………………………………….</w:t>
      </w: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>5. ……………………. ……………………………… ………………………………………….</w:t>
      </w: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4C144E" w:rsidRPr="00396511" w:rsidRDefault="004C144E" w:rsidP="00E626D3">
      <w:pPr>
        <w:rPr>
          <w:rFonts w:ascii="Courier New" w:hAnsi="Courier New" w:cs="Courier New"/>
          <w:iCs/>
          <w:lang w:val="eu-ES"/>
        </w:rPr>
      </w:pPr>
    </w:p>
    <w:p w:rsidR="00E626D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Ordainsariaren guztizko zenbatekoa: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>Zenbateko hori hilero ordainduko da, mugaeguneratutakoan, modu honet</w:t>
      </w:r>
      <w:r w:rsidR="00CE0DEC">
        <w:rPr>
          <w:rFonts w:ascii="Courier New" w:hAnsi="Courier New" w:cs="Courier New"/>
          <w:iCs/>
          <w:lang w:val="eu-ES"/>
        </w:rPr>
        <w:t>a</w:t>
      </w:r>
      <w:r w:rsidRPr="00396511">
        <w:rPr>
          <w:rFonts w:ascii="Courier New" w:hAnsi="Courier New" w:cs="Courier New"/>
          <w:iCs/>
          <w:lang w:val="eu-ES"/>
        </w:rPr>
        <w:t>n: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Adostasun-dokumentu hau sinatzen duen ikaslea aldez aurretik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ezarritako irizpideen arabera izan da aukeratua, Ikas-ekinezko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erregimeneko Lanbide Heziketa Duala Euskal Autonomia Erkidegoan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ezartzen duen ekainaren 2ko 83/2015 Dekretuaren 8. artikuluan</w:t>
      </w:r>
    </w:p>
    <w:p w:rsidR="000D4B13" w:rsidRPr="00396511" w:rsidRDefault="000D4B13" w:rsidP="000D4B13">
      <w:pPr>
        <w:jc w:val="both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xedatutakoarekin bat etorriz.</w:t>
      </w:r>
    </w:p>
    <w:p w:rsidR="000D4B13" w:rsidRPr="00396511" w:rsidRDefault="000D4B13" w:rsidP="000D4B13">
      <w:pPr>
        <w:jc w:val="both"/>
        <w:rPr>
          <w:rFonts w:ascii="Courier New" w:hAnsi="Courier New" w:cs="Courier New"/>
          <w:lang w:val="eu-ES"/>
        </w:rPr>
      </w:pP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Adostasun-dokumentu hau sinatzen duen ikasleak adierazten du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ikas-ekinezko erregimeneko programa onartu aurretik eman zaiola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programaren ezaugarriei buruzko informazioa, eta proposatutako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programaren egutegia eta ordutegia ezagutzen dituela eta haiek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betetzeko konpromisoa hartzen duela, baita enpresarekin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sinatutako kontratuko betebeharrak betetzekoa ere. Zehazki, eta</w:t>
      </w:r>
    </w:p>
    <w:p w:rsidR="000D4B13" w:rsidRPr="00396511" w:rsidRDefault="000D4B13" w:rsidP="000D4B13">
      <w:pPr>
        <w:jc w:val="both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informazioa jaso ondoren, ondo ulertu ditut alderdi hauek:</w:t>
      </w:r>
    </w:p>
    <w:p w:rsidR="00C11849" w:rsidRPr="00396511" w:rsidRDefault="00751B1C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>
        <w:rPr>
          <w:rFonts w:ascii="Courier New" w:hAnsi="Courier New" w:cs="Courier New"/>
          <w:lang w:val="eu-ES"/>
        </w:rPr>
        <w:t>Ikas-ekinezko prestakuntza</w:t>
      </w:r>
      <w:r w:rsidR="00C11849" w:rsidRPr="00396511">
        <w:rPr>
          <w:rFonts w:ascii="Courier New" w:hAnsi="Courier New" w:cs="Courier New"/>
          <w:lang w:val="eu-ES"/>
        </w:rPr>
        <w:t>-kontratu bat sinatuko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dut (</w:t>
      </w:r>
      <w:r w:rsidR="00D83C53">
        <w:rPr>
          <w:rFonts w:ascii="Courier New" w:hAnsi="Courier New" w:cs="Courier New"/>
          <w:lang w:val="eu-ES"/>
        </w:rPr>
        <w:t>urriaren</w:t>
      </w:r>
      <w:r w:rsidRPr="00396511">
        <w:rPr>
          <w:rFonts w:ascii="Courier New" w:hAnsi="Courier New" w:cs="Courier New"/>
          <w:lang w:val="eu-ES"/>
        </w:rPr>
        <w:t xml:space="preserve"> 2</w:t>
      </w:r>
      <w:r w:rsidR="00D83C53">
        <w:rPr>
          <w:rFonts w:ascii="Courier New" w:hAnsi="Courier New" w:cs="Courier New"/>
          <w:lang w:val="eu-ES"/>
        </w:rPr>
        <w:t>3</w:t>
      </w:r>
      <w:r w:rsidRPr="00396511">
        <w:rPr>
          <w:rFonts w:ascii="Courier New" w:hAnsi="Courier New" w:cs="Courier New"/>
          <w:lang w:val="eu-ES"/>
        </w:rPr>
        <w:t xml:space="preserve">ko </w:t>
      </w:r>
      <w:r w:rsidR="00D83C53">
        <w:rPr>
          <w:rFonts w:ascii="Courier New" w:hAnsi="Courier New" w:cs="Courier New"/>
          <w:lang w:val="eu-ES"/>
        </w:rPr>
        <w:t>2</w:t>
      </w:r>
      <w:r w:rsidRPr="00396511">
        <w:rPr>
          <w:rFonts w:ascii="Courier New" w:hAnsi="Courier New" w:cs="Courier New"/>
          <w:lang w:val="eu-ES"/>
        </w:rPr>
        <w:t>/</w:t>
      </w:r>
      <w:r w:rsidR="00D83C53">
        <w:rPr>
          <w:rFonts w:ascii="Courier New" w:hAnsi="Courier New" w:cs="Courier New"/>
          <w:lang w:val="eu-ES"/>
        </w:rPr>
        <w:t>2015</w:t>
      </w:r>
      <w:r w:rsidRPr="00396511">
        <w:rPr>
          <w:rFonts w:ascii="Courier New" w:hAnsi="Courier New" w:cs="Courier New"/>
          <w:lang w:val="eu-ES"/>
        </w:rPr>
        <w:t xml:space="preserve"> Legegintzako Errege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 xml:space="preserve">Dekretuaren 11. artikulua). </w:t>
      </w:r>
      <w:r w:rsidRPr="00396511">
        <w:rPr>
          <w:rFonts w:ascii="Courier New" w:hAnsi="Courier New" w:cs="Courier New"/>
          <w:color w:val="FF0000"/>
          <w:lang w:val="eu-ES"/>
        </w:rPr>
        <w:t>Urtebeteko</w:t>
      </w:r>
      <w:r w:rsidRPr="00396511">
        <w:rPr>
          <w:rFonts w:ascii="Courier New" w:hAnsi="Courier New" w:cs="Courier New"/>
          <w:lang w:val="eu-ES"/>
        </w:rPr>
        <w:t xml:space="preserve"> iraupena du,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 xml:space="preserve">lanaldi osokoa da eta </w:t>
      </w:r>
      <w:r w:rsidR="00D83C53" w:rsidRPr="00D83C53">
        <w:rPr>
          <w:rFonts w:ascii="Courier New" w:hAnsi="Courier New" w:cs="Courier New"/>
          <w:color w:val="FF0000"/>
          <w:lang w:val="eu-ES"/>
        </w:rPr>
        <w:t>202x</w:t>
      </w:r>
      <w:r w:rsidRPr="00D83C53">
        <w:rPr>
          <w:rFonts w:ascii="Courier New" w:hAnsi="Courier New" w:cs="Courier New"/>
          <w:color w:val="FF0000"/>
          <w:lang w:val="eu-ES"/>
        </w:rPr>
        <w:t xml:space="preserve">ko ekainean </w:t>
      </w:r>
      <w:r w:rsidRPr="00396511">
        <w:rPr>
          <w:rFonts w:ascii="Courier New" w:hAnsi="Courier New" w:cs="Courier New"/>
          <w:lang w:val="eu-ES"/>
        </w:rPr>
        <w:t>amaituko da.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Kontratuaren arabera, prestakuntza zati bat institutuan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egingo dut eta bestea enpresan, eta, beraz, heziketa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zikloa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bukatzeko eta titulua eskatu ahal izateko,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kontratua osorik bete behar dut.</w:t>
      </w:r>
    </w:p>
    <w:p w:rsidR="00CE17BC" w:rsidRPr="00396511" w:rsidRDefault="00CE17BC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 </w:t>
      </w: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Heziketa-ziklo honi dagokion titulua lortzeko, modulu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guztiak gainditu behar ditut, eta horretarako lan-kontratu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hau osorik bete behar dut. Moduluen ebaluazioa Institutuko</w:t>
      </w:r>
    </w:p>
    <w:p w:rsidR="009E601D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irakasleek eta enpresakoek egingo dute elkarrekin.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Jasoko dudan ordainsaria enpresak ordainduko du, nire</w:t>
      </w:r>
    </w:p>
    <w:p w:rsidR="00CE17BC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ordutegitik enpresan egiten dudan %aren arabera.</w:t>
      </w:r>
      <w:r w:rsidR="005C009A" w:rsidRPr="00396511">
        <w:rPr>
          <w:rFonts w:ascii="Courier New" w:hAnsi="Courier New" w:cs="Courier New"/>
          <w:iCs/>
          <w:lang w:val="eu-ES"/>
        </w:rPr>
        <w:t xml:space="preserve"> 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Lantokiko Prestakuntzako modulua egitetik salbuetsita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egongo naiz urtebeteko kontratua amaitzean.</w:t>
      </w:r>
    </w:p>
    <w:p w:rsidR="00C11849" w:rsidRPr="00396511" w:rsidRDefault="00C11849" w:rsidP="00C11849">
      <w:pPr>
        <w:pStyle w:val="Prrafodelista"/>
        <w:rPr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Asistentzia eta puntualtasuna eskatuko zaizkio ikasleari,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baita segurtasun-araudia eta enpresak ezarritako beste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edozein araudi betetzea ere, gainerako langileei eskatzen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zaien bezala; haietan huts egitea kontratua hutsaltzeko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arrazoia izan daiteke. Ikasleak enpresako eta ikastetxeko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barne-arauak zorrotz betetzeko konpromisoa hartzen du.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Edozein irregulartasun sumatuz gero (lan desegokiak egin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behar izatea, segurtasun-eza), Institutuko tutoreari</w:t>
      </w:r>
    </w:p>
    <w:p w:rsidR="00CE17BC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jakinaraziko zaio, eta hark erabakiko du zer egin.</w:t>
      </w:r>
      <w:r w:rsidR="00CE17BC" w:rsidRPr="00396511">
        <w:rPr>
          <w:rFonts w:ascii="Courier New" w:hAnsi="Courier New" w:cs="Courier New"/>
          <w:iCs/>
          <w:lang w:val="eu-ES"/>
        </w:rPr>
        <w:t xml:space="preserve"> 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Ekoizpen-beharrak direla medio, aldez aurretik ezarritako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ordutegiak eta/edo egutegiak aldatu beharko balira, egon</w:t>
      </w:r>
    </w:p>
    <w:p w:rsidR="00CD66C1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liteke horretarako aukera.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Proposatutako programarako ezarritako egutegia eta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ordutegia ezagutzen ditu ikasleak, eta haiek betetzeko</w:t>
      </w:r>
    </w:p>
    <w:p w:rsidR="00C806C1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konpromisoa hartzen du.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Ikasle batek titulu bati lotutako ikasketak jarraitzeari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uko egiten badio, edo lanbide-heziketako zentroak edo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enpresak uste badute ikaslearen/langilearen errendimendua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lang w:val="eu-ES"/>
        </w:rPr>
      </w:pPr>
      <w:r w:rsidRPr="00396511">
        <w:rPr>
          <w:rFonts w:ascii="Courier New" w:hAnsi="Courier New" w:cs="Courier New"/>
          <w:lang w:val="eu-ES"/>
        </w:rPr>
        <w:lastRenderedPageBreak/>
        <w:t>ez dela egokia antolamendu-eredu berri honetan lanbide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heziketako titulu bati lotutako ikasketak gainditzeko, eta horri buruzko txosten bat egiten badute, ikasleak ohiko antolamendu-ereduaren arabera jarraituko du heziketa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zikloa egiten.</w:t>
      </w:r>
    </w:p>
    <w:p w:rsidR="00C806C1" w:rsidRPr="00396511" w:rsidRDefault="00C806C1">
      <w:pPr>
        <w:rPr>
          <w:lang w:val="eu-ES"/>
        </w:rPr>
      </w:pP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Halaber, ikasleak adierazten du jaso duela Ikas-ekinezko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erregimeneko Lanbide Heziketa Duala Euskal Autonomia Erkidegoan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ezartzen duen ekainaren 2ko 83/2015 Dekretuari buruzko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informazio orokorra, eta bereziki 8. artikuluko paragrafoetan</w:t>
      </w:r>
    </w:p>
    <w:p w:rsidR="00C11849" w:rsidRPr="00396511" w:rsidRDefault="00C11849" w:rsidP="00C11849">
      <w:pPr>
        <w:rPr>
          <w:rFonts w:ascii="Courier New" w:hAnsi="Courier New" w:cs="Courier New"/>
          <w:lang w:val="eu-ES"/>
        </w:rPr>
      </w:pPr>
      <w:proofErr w:type="spellStart"/>
      <w:r w:rsidRPr="00396511">
        <w:rPr>
          <w:rFonts w:ascii="Courier New" w:hAnsi="Courier New" w:cs="Courier New"/>
          <w:lang w:val="eu-ES"/>
        </w:rPr>
        <w:t>zehaztutakoari</w:t>
      </w:r>
      <w:proofErr w:type="spellEnd"/>
      <w:r w:rsidRPr="00396511">
        <w:rPr>
          <w:rFonts w:ascii="Courier New" w:hAnsi="Courier New" w:cs="Courier New"/>
          <w:lang w:val="eu-ES"/>
        </w:rPr>
        <w:t xml:space="preserve"> buruzkoa.</w:t>
      </w:r>
    </w:p>
    <w:p w:rsidR="00C11849" w:rsidRPr="00396511" w:rsidRDefault="00C11849" w:rsidP="00C11849">
      <w:pPr>
        <w:rPr>
          <w:lang w:val="eu-ES"/>
        </w:rPr>
      </w:pPr>
    </w:p>
    <w:p w:rsidR="009E601D" w:rsidRPr="00396511" w:rsidRDefault="00C11849" w:rsidP="00B756D8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Ikaslea. Izen eta abizenak:</w:t>
      </w:r>
    </w:p>
    <w:p w:rsidR="009E601D" w:rsidRPr="00396511" w:rsidRDefault="009E601D" w:rsidP="00B756D8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9E601D" w:rsidP="00B756D8">
      <w:pPr>
        <w:rPr>
          <w:rFonts w:ascii="Courier New" w:hAnsi="Courier New" w:cs="Courier New"/>
          <w:iCs/>
          <w:lang w:val="eu-ES"/>
        </w:rPr>
      </w:pPr>
    </w:p>
    <w:p w:rsidR="00C806C1" w:rsidRPr="00396511" w:rsidRDefault="00CE17BC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Sinadura </w:t>
      </w: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526BA7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Lanbide-heziketako zentroaren aldetik. Izen eta abizenak:</w:t>
      </w: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526BA7" w:rsidRPr="00396511" w:rsidRDefault="00526BA7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9E601D" w:rsidP="009E601D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Sinadura </w:t>
      </w: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CE17BC" w:rsidRPr="00396511" w:rsidRDefault="00CE17BC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 </w:t>
      </w:r>
      <w:proofErr w:type="spellStart"/>
      <w:r w:rsidR="0089123F" w:rsidRPr="00396511">
        <w:rPr>
          <w:rFonts w:ascii="Courier New" w:hAnsi="Courier New" w:cs="Courier New"/>
          <w:iCs/>
          <w:lang w:val="eu-ES"/>
        </w:rPr>
        <w:t>xxx</w:t>
      </w:r>
      <w:r w:rsidR="00C806C1" w:rsidRPr="00396511">
        <w:rPr>
          <w:rFonts w:ascii="Courier New" w:hAnsi="Courier New" w:cs="Courier New"/>
          <w:iCs/>
          <w:lang w:val="eu-ES"/>
        </w:rPr>
        <w:t>xx</w:t>
      </w:r>
      <w:r w:rsidR="00F7682C" w:rsidRPr="00396511">
        <w:rPr>
          <w:rFonts w:ascii="Courier New" w:hAnsi="Courier New" w:cs="Courier New"/>
          <w:iCs/>
          <w:lang w:val="eu-ES"/>
        </w:rPr>
        <w:t>en</w:t>
      </w:r>
      <w:proofErr w:type="spellEnd"/>
      <w:r w:rsidR="00F7682C" w:rsidRPr="00396511">
        <w:rPr>
          <w:rFonts w:ascii="Courier New" w:hAnsi="Courier New" w:cs="Courier New"/>
          <w:iCs/>
          <w:lang w:val="eu-ES"/>
        </w:rPr>
        <w:t>, 20</w:t>
      </w:r>
      <w:r w:rsidR="004154C9">
        <w:rPr>
          <w:rFonts w:ascii="Courier New" w:hAnsi="Courier New" w:cs="Courier New"/>
          <w:iCs/>
          <w:lang w:val="eu-ES"/>
        </w:rPr>
        <w:t>2</w:t>
      </w:r>
      <w:r w:rsidR="009E601D" w:rsidRPr="00396511">
        <w:rPr>
          <w:rFonts w:ascii="Courier New" w:hAnsi="Courier New" w:cs="Courier New"/>
          <w:iCs/>
          <w:lang w:val="eu-ES"/>
        </w:rPr>
        <w:t>_</w:t>
      </w:r>
      <w:r w:rsidRPr="00396511">
        <w:rPr>
          <w:rFonts w:ascii="Courier New" w:hAnsi="Courier New" w:cs="Courier New"/>
          <w:iCs/>
          <w:lang w:val="eu-ES"/>
        </w:rPr>
        <w:t xml:space="preserve"> ekainak ____</w:t>
      </w:r>
      <w:proofErr w:type="spellStart"/>
      <w:r w:rsidRPr="00396511">
        <w:rPr>
          <w:rFonts w:ascii="Courier New" w:hAnsi="Courier New" w:cs="Courier New"/>
          <w:iCs/>
          <w:lang w:val="eu-ES"/>
        </w:rPr>
        <w:t>an</w:t>
      </w:r>
      <w:proofErr w:type="spellEnd"/>
    </w:p>
    <w:sectPr w:rsidR="00CE17BC" w:rsidRPr="00396511" w:rsidSect="00831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6F4E"/>
    <w:multiLevelType w:val="hybridMultilevel"/>
    <w:tmpl w:val="A42CDD12"/>
    <w:lvl w:ilvl="0" w:tplc="F56CBB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0879"/>
    <w:multiLevelType w:val="hybridMultilevel"/>
    <w:tmpl w:val="C2FA73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B03"/>
    <w:multiLevelType w:val="hybridMultilevel"/>
    <w:tmpl w:val="2124D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A7A63"/>
    <w:multiLevelType w:val="hybridMultilevel"/>
    <w:tmpl w:val="EDA8E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BC"/>
    <w:rsid w:val="000332B8"/>
    <w:rsid w:val="000A435F"/>
    <w:rsid w:val="000D4B13"/>
    <w:rsid w:val="000E1E40"/>
    <w:rsid w:val="001913C8"/>
    <w:rsid w:val="002065DE"/>
    <w:rsid w:val="00307A65"/>
    <w:rsid w:val="00396511"/>
    <w:rsid w:val="003B3A94"/>
    <w:rsid w:val="004154C9"/>
    <w:rsid w:val="004C144E"/>
    <w:rsid w:val="00526BA7"/>
    <w:rsid w:val="005C009A"/>
    <w:rsid w:val="00693CCB"/>
    <w:rsid w:val="006B4640"/>
    <w:rsid w:val="00751B1C"/>
    <w:rsid w:val="00757A41"/>
    <w:rsid w:val="0080021A"/>
    <w:rsid w:val="008310E9"/>
    <w:rsid w:val="0089123F"/>
    <w:rsid w:val="008C0D2C"/>
    <w:rsid w:val="008D3884"/>
    <w:rsid w:val="00903A4B"/>
    <w:rsid w:val="0095183C"/>
    <w:rsid w:val="009E601D"/>
    <w:rsid w:val="00B340A2"/>
    <w:rsid w:val="00B756D8"/>
    <w:rsid w:val="00B81AB3"/>
    <w:rsid w:val="00C11849"/>
    <w:rsid w:val="00C806C1"/>
    <w:rsid w:val="00CD66C1"/>
    <w:rsid w:val="00CE0DEC"/>
    <w:rsid w:val="00CE17BC"/>
    <w:rsid w:val="00D250D1"/>
    <w:rsid w:val="00D83C53"/>
    <w:rsid w:val="00E626D3"/>
    <w:rsid w:val="00E95FF6"/>
    <w:rsid w:val="00F7267F"/>
    <w:rsid w:val="00F7682C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F79D"/>
  <w15:docId w15:val="{5406A0DB-61A2-49C4-BE90-20AE58C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7BC"/>
    <w:pPr>
      <w:ind w:left="720"/>
      <w:contextualSpacing/>
    </w:pPr>
  </w:style>
  <w:style w:type="paragraph" w:customStyle="1" w:styleId="BOPVTitulo">
    <w:name w:val="BOPVTitulo"/>
    <w:basedOn w:val="Normal"/>
    <w:rsid w:val="00C806C1"/>
    <w:pPr>
      <w:widowControl w:val="0"/>
      <w:spacing w:after="220" w:line="240" w:lineRule="auto"/>
      <w:ind w:left="425" w:hanging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8D7C4-1C5C-4668-AB87-895F9ED6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11</cp:revision>
  <dcterms:created xsi:type="dcterms:W3CDTF">2018-04-30T08:40:00Z</dcterms:created>
  <dcterms:modified xsi:type="dcterms:W3CDTF">2025-10-20T10:14:00Z</dcterms:modified>
</cp:coreProperties>
</file>